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2E0DB2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 xml:space="preserve">RESULTADO </w:t>
      </w:r>
      <w:r w:rsidR="00793457">
        <w:rPr>
          <w:b/>
          <w:sz w:val="22"/>
          <w:szCs w:val="22"/>
          <w:lang w:val="pt-BR"/>
        </w:rPr>
        <w:t>FINAL</w:t>
      </w:r>
    </w:p>
    <w:p w14:paraId="3CD06E1C" w14:textId="77777777" w:rsidR="00793457" w:rsidRPr="003150CF" w:rsidRDefault="00793457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</w:p>
    <w:p w14:paraId="3878D74A" w14:textId="05472F44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</w:t>
      </w:r>
      <w:r w:rsidR="005D27B2">
        <w:rPr>
          <w:color w:val="auto"/>
          <w:sz w:val="22"/>
          <w:szCs w:val="22"/>
        </w:rPr>
        <w:t>ital de Chamamento Público nº 09/SMADS/2022</w:t>
      </w:r>
      <w:r w:rsidRPr="49EF95DC">
        <w:rPr>
          <w:color w:val="auto"/>
          <w:sz w:val="22"/>
          <w:szCs w:val="22"/>
        </w:rPr>
        <w:t xml:space="preserve">, </w:t>
      </w:r>
      <w:r w:rsidR="00793457">
        <w:rPr>
          <w:rStyle w:val="normaltextrun"/>
          <w:sz w:val="22"/>
          <w:szCs w:val="22"/>
          <w:shd w:val="clear" w:color="auto" w:fill="FFFFFF"/>
        </w:rPr>
        <w:t>HOMOLOGA e DIVULGA o resultado final da análise dos planos de</w:t>
      </w:r>
      <w:r w:rsidR="00793457">
        <w:rPr>
          <w:color w:val="auto"/>
          <w:sz w:val="22"/>
          <w:szCs w:val="22"/>
        </w:rPr>
        <w:t xml:space="preserve"> trabalho das entidades de A</w:t>
      </w:r>
      <w:r w:rsidR="00793457" w:rsidRPr="79F3EC2C">
        <w:rPr>
          <w:color w:val="auto"/>
          <w:sz w:val="22"/>
          <w:szCs w:val="22"/>
        </w:rPr>
        <w:t xml:space="preserve">ssistência </w:t>
      </w:r>
      <w:r w:rsidR="00793457">
        <w:rPr>
          <w:color w:val="auto"/>
          <w:sz w:val="22"/>
          <w:szCs w:val="22"/>
        </w:rPr>
        <w:t>S</w:t>
      </w:r>
      <w:r w:rsidR="00793457" w:rsidRPr="79F3EC2C">
        <w:rPr>
          <w:color w:val="auto"/>
          <w:sz w:val="22"/>
          <w:szCs w:val="22"/>
        </w:rPr>
        <w:t xml:space="preserve">ocial, </w:t>
      </w:r>
      <w:r w:rsidR="00793457">
        <w:rPr>
          <w:color w:val="auto"/>
          <w:sz w:val="22"/>
          <w:szCs w:val="22"/>
        </w:rPr>
        <w:t>que</w:t>
      </w:r>
      <w:r w:rsidR="00793457" w:rsidRPr="79F3EC2C">
        <w:rPr>
          <w:color w:val="auto"/>
          <w:sz w:val="22"/>
          <w:szCs w:val="22"/>
        </w:rPr>
        <w:t xml:space="preserve"> particip</w:t>
      </w:r>
      <w:r w:rsidR="00793457">
        <w:rPr>
          <w:color w:val="auto"/>
          <w:sz w:val="22"/>
          <w:szCs w:val="22"/>
        </w:rPr>
        <w:t>aram</w:t>
      </w:r>
      <w:r w:rsidRPr="49EF95DC">
        <w:rPr>
          <w:color w:val="auto"/>
          <w:sz w:val="22"/>
          <w:szCs w:val="22"/>
        </w:rPr>
        <w:t xml:space="preserve"> deste certame: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1650"/>
        <w:gridCol w:w="1845"/>
        <w:gridCol w:w="1275"/>
        <w:gridCol w:w="1500"/>
        <w:gridCol w:w="1260"/>
      </w:tblGrid>
      <w:tr w:rsidR="5C555B9C" w14:paraId="7F10DB7E" w14:textId="77777777" w:rsidTr="3151EF09">
        <w:trPr>
          <w:trHeight w:val="375"/>
        </w:trPr>
        <w:tc>
          <w:tcPr>
            <w:tcW w:w="2040" w:type="dxa"/>
          </w:tcPr>
          <w:p w14:paraId="2D911788" w14:textId="0E34DB3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ORGANIZAÇÃO SOCIOASSISTENCIAL</w:t>
            </w:r>
          </w:p>
        </w:tc>
        <w:tc>
          <w:tcPr>
            <w:tcW w:w="1650" w:type="dxa"/>
          </w:tcPr>
          <w:p w14:paraId="6944FE25" w14:textId="1BD25D2C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PROCESSO ADMINISTRATIVO</w:t>
            </w:r>
          </w:p>
        </w:tc>
        <w:tc>
          <w:tcPr>
            <w:tcW w:w="1845" w:type="dxa"/>
          </w:tcPr>
          <w:p w14:paraId="0381EAB8" w14:textId="7A7014C2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PROJETO</w:t>
            </w:r>
          </w:p>
        </w:tc>
        <w:tc>
          <w:tcPr>
            <w:tcW w:w="1275" w:type="dxa"/>
          </w:tcPr>
          <w:p w14:paraId="20987476" w14:textId="6B90D3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EDITAL</w:t>
            </w:r>
          </w:p>
        </w:tc>
        <w:tc>
          <w:tcPr>
            <w:tcW w:w="1500" w:type="dxa"/>
          </w:tcPr>
          <w:p w14:paraId="6369B148" w14:textId="6E9E2DCE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RESULTADO PRELIMINAR</w:t>
            </w:r>
          </w:p>
        </w:tc>
        <w:tc>
          <w:tcPr>
            <w:tcW w:w="1260" w:type="dxa"/>
          </w:tcPr>
          <w:p w14:paraId="07FF4180" w14:textId="70111D45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PONTUAÇÃO</w:t>
            </w:r>
          </w:p>
        </w:tc>
      </w:tr>
      <w:tr w:rsidR="5C555B9C" w14:paraId="1DB925C7" w14:textId="77777777" w:rsidTr="3151EF09">
        <w:trPr>
          <w:trHeight w:val="375"/>
        </w:trPr>
        <w:tc>
          <w:tcPr>
            <w:tcW w:w="2040" w:type="dxa"/>
            <w:vAlign w:val="center"/>
          </w:tcPr>
          <w:p w14:paraId="2E9E32D3" w14:textId="72876856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ONG RECANTO LUZ DIVINA</w:t>
            </w:r>
          </w:p>
          <w:p w14:paraId="2D1C4D5C" w14:textId="4A48AD60" w:rsidR="5C555B9C" w:rsidRDefault="5C555B9C" w:rsidP="3151EF09">
            <w:pPr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vAlign w:val="center"/>
          </w:tcPr>
          <w:p w14:paraId="531C68B6" w14:textId="2843AED3" w:rsidR="5C555B9C" w:rsidRDefault="00B41696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13063</w:t>
            </w:r>
            <w:r w:rsidR="3151EF09" w:rsidRPr="3151EF09">
              <w:rPr>
                <w:rFonts w:eastAsia="Arial"/>
                <w:color w:val="000000" w:themeColor="text1"/>
                <w:sz w:val="16"/>
                <w:szCs w:val="16"/>
              </w:rPr>
              <w:t>/2022</w:t>
            </w:r>
          </w:p>
        </w:tc>
        <w:tc>
          <w:tcPr>
            <w:tcW w:w="1845" w:type="dxa"/>
            <w:vMerge w:val="restart"/>
            <w:vAlign w:val="center"/>
          </w:tcPr>
          <w:p w14:paraId="03649C51" w14:textId="50E2E653" w:rsidR="3151EF09" w:rsidRDefault="3151EF09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3151EF09">
              <w:rPr>
                <w:rFonts w:eastAsia="Arial"/>
                <w:color w:val="000000" w:themeColor="text1"/>
                <w:sz w:val="16"/>
                <w:szCs w:val="16"/>
              </w:rPr>
              <w:t>SERVIÇO DE ACOLHIMENTO INSTITUCIONAL – MODALIDADE: RESIDÊNCIA INCLUSIVA PARA JOVENS E ADULTOS DE 18 A 59 ANOS</w:t>
            </w:r>
          </w:p>
        </w:tc>
        <w:tc>
          <w:tcPr>
            <w:tcW w:w="1275" w:type="dxa"/>
            <w:vMerge w:val="restart"/>
            <w:vAlign w:val="center"/>
          </w:tcPr>
          <w:p w14:paraId="2D4DC4FE" w14:textId="141BD230" w:rsidR="3151EF09" w:rsidRDefault="3151EF09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3151EF09">
              <w:rPr>
                <w:rFonts w:eastAsia="Arial"/>
                <w:color w:val="000000" w:themeColor="text1"/>
                <w:sz w:val="16"/>
                <w:szCs w:val="16"/>
              </w:rPr>
              <w:t>09/SMADS/22</w:t>
            </w:r>
          </w:p>
        </w:tc>
        <w:tc>
          <w:tcPr>
            <w:tcW w:w="1500" w:type="dxa"/>
            <w:vAlign w:val="center"/>
          </w:tcPr>
          <w:p w14:paraId="4061CE61" w14:textId="1F53C887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260" w:type="dxa"/>
            <w:vAlign w:val="center"/>
          </w:tcPr>
          <w:p w14:paraId="014C191C" w14:textId="21DA54AB" w:rsidR="5C555B9C" w:rsidRDefault="00B41696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92</w:t>
            </w:r>
          </w:p>
        </w:tc>
      </w:tr>
      <w:tr w:rsidR="5C555B9C" w14:paraId="5424F992" w14:textId="77777777" w:rsidTr="3151EF09">
        <w:trPr>
          <w:trHeight w:val="570"/>
        </w:trPr>
        <w:tc>
          <w:tcPr>
            <w:tcW w:w="2040" w:type="dxa"/>
            <w:vAlign w:val="center"/>
          </w:tcPr>
          <w:p w14:paraId="5057E0DE" w14:textId="1FC33ABB" w:rsidR="5C555B9C" w:rsidRDefault="3151EF09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3151EF09">
              <w:rPr>
                <w:rFonts w:eastAsia="Arial"/>
                <w:color w:val="000000" w:themeColor="text1"/>
                <w:sz w:val="16"/>
                <w:szCs w:val="16"/>
              </w:rPr>
              <w:t>AADVIS - ASSOCIAÇÃO DE APOIO AOS DEFICIENTES VISUAIS DE SUZANO</w:t>
            </w:r>
          </w:p>
        </w:tc>
        <w:tc>
          <w:tcPr>
            <w:tcW w:w="1650" w:type="dxa"/>
            <w:vAlign w:val="center"/>
          </w:tcPr>
          <w:p w14:paraId="6C0CEC8D" w14:textId="513A1A7E" w:rsidR="5C555B9C" w:rsidRDefault="00F61E04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13183</w:t>
            </w:r>
            <w:r w:rsidR="3151EF09" w:rsidRPr="3151EF09">
              <w:rPr>
                <w:rFonts w:eastAsia="Arial"/>
                <w:color w:val="000000" w:themeColor="text1"/>
                <w:sz w:val="16"/>
                <w:szCs w:val="16"/>
              </w:rPr>
              <w:t>/2022</w:t>
            </w:r>
          </w:p>
        </w:tc>
        <w:tc>
          <w:tcPr>
            <w:tcW w:w="1845" w:type="dxa"/>
            <w:vMerge/>
            <w:vAlign w:val="center"/>
          </w:tcPr>
          <w:p w14:paraId="03F50545" w14:textId="616A6E04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275" w:type="dxa"/>
            <w:vMerge/>
            <w:vAlign w:val="center"/>
          </w:tcPr>
          <w:p w14:paraId="77AAAFA8" w14:textId="4669D467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07/SMADS/22</w:t>
            </w:r>
          </w:p>
        </w:tc>
        <w:tc>
          <w:tcPr>
            <w:tcW w:w="1500" w:type="dxa"/>
            <w:vAlign w:val="center"/>
          </w:tcPr>
          <w:p w14:paraId="6E2C9253" w14:textId="04F77773" w:rsidR="5C555B9C" w:rsidRDefault="5C555B9C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color w:val="000000" w:themeColor="text1"/>
                <w:sz w:val="16"/>
                <w:szCs w:val="16"/>
              </w:rPr>
              <w:t>CLASSIFICADO</w:t>
            </w:r>
          </w:p>
        </w:tc>
        <w:tc>
          <w:tcPr>
            <w:tcW w:w="1260" w:type="dxa"/>
            <w:vAlign w:val="center"/>
          </w:tcPr>
          <w:p w14:paraId="29EBA1FC" w14:textId="3E2C46F9" w:rsidR="5C555B9C" w:rsidRDefault="0048565F" w:rsidP="3151EF09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>95</w:t>
            </w:r>
          </w:p>
        </w:tc>
      </w:tr>
    </w:tbl>
    <w:p w14:paraId="39001070" w14:textId="6A7BF35A" w:rsidR="00AC4CE7" w:rsidRDefault="5C555B9C" w:rsidP="79F3EC2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5C555B9C">
        <w:rPr>
          <w:sz w:val="22"/>
          <w:szCs w:val="22"/>
          <w:lang w:val="pt-BR"/>
        </w:rPr>
        <w:t xml:space="preserve">Suzano, </w:t>
      </w:r>
      <w:r w:rsidR="00BD77E1">
        <w:rPr>
          <w:sz w:val="22"/>
          <w:szCs w:val="22"/>
          <w:lang w:val="pt-BR"/>
        </w:rPr>
        <w:t>05</w:t>
      </w:r>
      <w:r w:rsidRPr="5C555B9C">
        <w:rPr>
          <w:sz w:val="22"/>
          <w:szCs w:val="22"/>
          <w:lang w:val="pt-BR"/>
        </w:rPr>
        <w:t xml:space="preserve"> de </w:t>
      </w:r>
      <w:r w:rsidR="00BD77E1">
        <w:rPr>
          <w:sz w:val="22"/>
          <w:szCs w:val="22"/>
          <w:lang w:val="pt-BR"/>
        </w:rPr>
        <w:t>novemb</w:t>
      </w:r>
      <w:r w:rsidRPr="5C555B9C">
        <w:rPr>
          <w:sz w:val="22"/>
          <w:szCs w:val="22"/>
          <w:lang w:val="pt-BR"/>
        </w:rPr>
        <w:t>ro de 2022.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4B7C" w14:textId="77777777" w:rsidR="00B579AF" w:rsidRDefault="00B579AF">
      <w:r>
        <w:separator/>
      </w:r>
    </w:p>
  </w:endnote>
  <w:endnote w:type="continuationSeparator" w:id="0">
    <w:p w14:paraId="1452FDF0" w14:textId="77777777" w:rsidR="00B579AF" w:rsidRDefault="00B5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19F6" w14:textId="77777777" w:rsidR="00B579AF" w:rsidRDefault="00B579AF">
      <w:r>
        <w:separator/>
      </w:r>
    </w:p>
  </w:footnote>
  <w:footnote w:type="continuationSeparator" w:id="0">
    <w:p w14:paraId="23F90CC0" w14:textId="77777777" w:rsidR="00B579AF" w:rsidRDefault="00B5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40628">
    <w:abstractNumId w:val="1"/>
  </w:num>
  <w:num w:numId="2" w16cid:durableId="182716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3150CF"/>
    <w:rsid w:val="00385EB1"/>
    <w:rsid w:val="003F2403"/>
    <w:rsid w:val="004149D6"/>
    <w:rsid w:val="004645F6"/>
    <w:rsid w:val="0048565F"/>
    <w:rsid w:val="004B0C46"/>
    <w:rsid w:val="004F1770"/>
    <w:rsid w:val="004F73B6"/>
    <w:rsid w:val="00526260"/>
    <w:rsid w:val="005D27B2"/>
    <w:rsid w:val="00616E53"/>
    <w:rsid w:val="00647651"/>
    <w:rsid w:val="00665DA4"/>
    <w:rsid w:val="006F6969"/>
    <w:rsid w:val="00714BA2"/>
    <w:rsid w:val="00720309"/>
    <w:rsid w:val="00747E20"/>
    <w:rsid w:val="00793457"/>
    <w:rsid w:val="007A6F43"/>
    <w:rsid w:val="00844F72"/>
    <w:rsid w:val="00873BFA"/>
    <w:rsid w:val="008A1D33"/>
    <w:rsid w:val="008A378F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41696"/>
    <w:rsid w:val="00B5202A"/>
    <w:rsid w:val="00B579AF"/>
    <w:rsid w:val="00B630F6"/>
    <w:rsid w:val="00BA0667"/>
    <w:rsid w:val="00BA441E"/>
    <w:rsid w:val="00BD77E1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61E04"/>
    <w:rsid w:val="00FC00F4"/>
    <w:rsid w:val="0EBB1F93"/>
    <w:rsid w:val="3151EF09"/>
    <w:rsid w:val="49EF95DC"/>
    <w:rsid w:val="5C555B9C"/>
    <w:rsid w:val="688DAFB5"/>
    <w:rsid w:val="6C1E4D41"/>
    <w:rsid w:val="701CF903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Company>Fundação Vunesp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2</cp:revision>
  <cp:lastPrinted>2021-11-19T14:24:00Z</cp:lastPrinted>
  <dcterms:created xsi:type="dcterms:W3CDTF">2022-11-07T17:36:00Z</dcterms:created>
  <dcterms:modified xsi:type="dcterms:W3CDTF">2022-11-07T17:36:00Z</dcterms:modified>
</cp:coreProperties>
</file>